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C1E" w:rsidRPr="00B25528" w:rsidRDefault="00916C1E" w:rsidP="00916C1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528">
        <w:rPr>
          <w:rFonts w:ascii="Times New Roman" w:hAnsi="Times New Roman" w:cs="Times New Roman"/>
          <w:b/>
          <w:bCs/>
          <w:sz w:val="24"/>
          <w:szCs w:val="24"/>
        </w:rPr>
        <w:t>Список литературы. 5 класс</w:t>
      </w:r>
    </w:p>
    <w:p w:rsidR="00916C1E" w:rsidRPr="00B25528" w:rsidRDefault="00916C1E" w:rsidP="00916C1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>Мифы Древней Греции. «Двенадцать подвигов Геракла»</w:t>
      </w:r>
    </w:p>
    <w:p w:rsidR="00916C1E" w:rsidRPr="00B25528" w:rsidRDefault="00916C1E" w:rsidP="00916C1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>И. А. Крылов. Басни. «Волк на псарне», «Листы и Корни», «Свинья под Дубом», «Квартет», «</w:t>
      </w:r>
      <w:proofErr w:type="spellStart"/>
      <w:r w:rsidRPr="00B25528">
        <w:rPr>
          <w:rFonts w:ascii="Times New Roman" w:hAnsi="Times New Roman" w:cs="Times New Roman"/>
          <w:bCs/>
          <w:sz w:val="24"/>
          <w:szCs w:val="24"/>
        </w:rPr>
        <w:t>Осёл</w:t>
      </w:r>
      <w:proofErr w:type="spellEnd"/>
      <w:r w:rsidRPr="00B25528">
        <w:rPr>
          <w:rFonts w:ascii="Times New Roman" w:hAnsi="Times New Roman" w:cs="Times New Roman"/>
          <w:bCs/>
          <w:sz w:val="24"/>
          <w:szCs w:val="24"/>
        </w:rPr>
        <w:t xml:space="preserve"> и Соловей», «Ворона и Лисица»</w:t>
      </w:r>
    </w:p>
    <w:p w:rsidR="00916C1E" w:rsidRPr="00B25528" w:rsidRDefault="00916C1E" w:rsidP="00916C1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>А. С. Пушкин. Стихотворения. «Сказка о мёртвой царевне и о семи богатырях»</w:t>
      </w:r>
    </w:p>
    <w:p w:rsidR="00916C1E" w:rsidRPr="00B25528" w:rsidRDefault="00916C1E" w:rsidP="00916C1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>М. Ю. Лермонтов. «Бородино».</w:t>
      </w:r>
    </w:p>
    <w:p w:rsidR="00916C1E" w:rsidRPr="00B25528" w:rsidRDefault="00916C1E" w:rsidP="00916C1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>Н. В. Гоголь. Повесть «Ночь перед Рождеством»</w:t>
      </w:r>
    </w:p>
    <w:p w:rsidR="00916C1E" w:rsidRPr="00B25528" w:rsidRDefault="00916C1E" w:rsidP="00916C1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>И. С. Тургенев. «</w:t>
      </w:r>
      <w:proofErr w:type="spellStart"/>
      <w:r w:rsidRPr="00B25528">
        <w:rPr>
          <w:rFonts w:ascii="Times New Roman" w:hAnsi="Times New Roman" w:cs="Times New Roman"/>
          <w:bCs/>
          <w:sz w:val="24"/>
          <w:szCs w:val="24"/>
        </w:rPr>
        <w:t>Муму</w:t>
      </w:r>
      <w:proofErr w:type="spellEnd"/>
      <w:r w:rsidRPr="00B25528">
        <w:rPr>
          <w:rFonts w:ascii="Times New Roman" w:hAnsi="Times New Roman" w:cs="Times New Roman"/>
          <w:bCs/>
          <w:sz w:val="24"/>
          <w:szCs w:val="24"/>
        </w:rPr>
        <w:t>»</w:t>
      </w:r>
    </w:p>
    <w:p w:rsidR="00916C1E" w:rsidRPr="00B25528" w:rsidRDefault="00916C1E" w:rsidP="00916C1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>Л. Н. Толстой. «Кавказский пленник»</w:t>
      </w:r>
    </w:p>
    <w:p w:rsidR="00916C1E" w:rsidRPr="00B25528" w:rsidRDefault="00916C1E" w:rsidP="00916C1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>А. П. Чехов. «Лошадиная фамилия», «Мальчики», «Хирургия» и др.</w:t>
      </w:r>
    </w:p>
    <w:p w:rsidR="00916C1E" w:rsidRPr="00B25528" w:rsidRDefault="00916C1E" w:rsidP="00916C1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 xml:space="preserve">М. М. Зощенко. «Галоша», «Лёля и </w:t>
      </w:r>
      <w:proofErr w:type="spellStart"/>
      <w:r w:rsidRPr="00B25528">
        <w:rPr>
          <w:rFonts w:ascii="Times New Roman" w:hAnsi="Times New Roman" w:cs="Times New Roman"/>
          <w:bCs/>
          <w:sz w:val="24"/>
          <w:szCs w:val="24"/>
        </w:rPr>
        <w:t>Минька</w:t>
      </w:r>
      <w:proofErr w:type="spellEnd"/>
      <w:r w:rsidRPr="00B25528">
        <w:rPr>
          <w:rFonts w:ascii="Times New Roman" w:hAnsi="Times New Roman" w:cs="Times New Roman"/>
          <w:bCs/>
          <w:sz w:val="24"/>
          <w:szCs w:val="24"/>
        </w:rPr>
        <w:t>», «Ёлка», «Золотые слова», «Встреча» и др.</w:t>
      </w:r>
    </w:p>
    <w:p w:rsidR="00916C1E" w:rsidRPr="00E15512" w:rsidRDefault="00916C1E" w:rsidP="00916C1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15512">
        <w:rPr>
          <w:rFonts w:ascii="Times New Roman" w:hAnsi="Times New Roman" w:cs="Times New Roman"/>
          <w:bCs/>
          <w:sz w:val="24"/>
          <w:szCs w:val="24"/>
        </w:rPr>
        <w:t>А. И. Куприн «Белый пудель», М. М. Пришвин «Кладовая солнца», К. Г. Паустовский «Тёплый хлеб», «Заячьи лапы», «</w:t>
      </w:r>
      <w:proofErr w:type="gramStart"/>
      <w:r w:rsidRPr="00E15512">
        <w:rPr>
          <w:rFonts w:ascii="Times New Roman" w:hAnsi="Times New Roman" w:cs="Times New Roman"/>
          <w:bCs/>
          <w:sz w:val="24"/>
          <w:szCs w:val="24"/>
        </w:rPr>
        <w:t>Кот-ворюга</w:t>
      </w:r>
      <w:proofErr w:type="gramEnd"/>
      <w:r w:rsidRPr="00E15512">
        <w:rPr>
          <w:rFonts w:ascii="Times New Roman" w:hAnsi="Times New Roman" w:cs="Times New Roman"/>
          <w:bCs/>
          <w:sz w:val="24"/>
          <w:szCs w:val="24"/>
        </w:rPr>
        <w:t xml:space="preserve">». </w:t>
      </w:r>
    </w:p>
    <w:p w:rsidR="00916C1E" w:rsidRPr="00E15512" w:rsidRDefault="00916C1E" w:rsidP="00916C1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15512">
        <w:rPr>
          <w:rFonts w:ascii="Times New Roman" w:hAnsi="Times New Roman" w:cs="Times New Roman"/>
          <w:bCs/>
          <w:sz w:val="24"/>
          <w:szCs w:val="24"/>
        </w:rPr>
        <w:t>А. П. Платонов. «Никита»</w:t>
      </w:r>
    </w:p>
    <w:p w:rsidR="00916C1E" w:rsidRPr="00E15512" w:rsidRDefault="00916C1E" w:rsidP="00916C1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15512">
        <w:rPr>
          <w:rFonts w:ascii="Times New Roman" w:hAnsi="Times New Roman" w:cs="Times New Roman"/>
          <w:bCs/>
          <w:sz w:val="24"/>
          <w:szCs w:val="24"/>
        </w:rPr>
        <w:t>В. П. Астафьев. «</w:t>
      </w:r>
      <w:proofErr w:type="spellStart"/>
      <w:r w:rsidRPr="00E15512">
        <w:rPr>
          <w:rFonts w:ascii="Times New Roman" w:hAnsi="Times New Roman" w:cs="Times New Roman"/>
          <w:bCs/>
          <w:sz w:val="24"/>
          <w:szCs w:val="24"/>
        </w:rPr>
        <w:t>Васюткино</w:t>
      </w:r>
      <w:proofErr w:type="spellEnd"/>
      <w:r w:rsidRPr="00E15512">
        <w:rPr>
          <w:rFonts w:ascii="Times New Roman" w:hAnsi="Times New Roman" w:cs="Times New Roman"/>
          <w:bCs/>
          <w:sz w:val="24"/>
          <w:szCs w:val="24"/>
        </w:rPr>
        <w:t xml:space="preserve"> озеро»</w:t>
      </w:r>
    </w:p>
    <w:p w:rsidR="00916C1E" w:rsidRPr="00B25528" w:rsidRDefault="00916C1E" w:rsidP="00916C1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>В. П. Катаев. «Сын полка»</w:t>
      </w:r>
    </w:p>
    <w:p w:rsidR="00916C1E" w:rsidRPr="00E15512" w:rsidRDefault="00916C1E" w:rsidP="00916C1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15512">
        <w:rPr>
          <w:rFonts w:ascii="Times New Roman" w:hAnsi="Times New Roman" w:cs="Times New Roman"/>
          <w:bCs/>
          <w:sz w:val="24"/>
          <w:szCs w:val="24"/>
        </w:rPr>
        <w:t>В. Г. Короленко. «В дурном обществе»</w:t>
      </w:r>
    </w:p>
    <w:p w:rsidR="00916C1E" w:rsidRPr="00B25528" w:rsidRDefault="00916C1E" w:rsidP="00916C1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 xml:space="preserve">В. К. </w:t>
      </w:r>
      <w:proofErr w:type="spellStart"/>
      <w:r w:rsidRPr="00B25528">
        <w:rPr>
          <w:rFonts w:ascii="Times New Roman" w:hAnsi="Times New Roman" w:cs="Times New Roman"/>
          <w:bCs/>
          <w:sz w:val="24"/>
          <w:szCs w:val="24"/>
        </w:rPr>
        <w:t>Железников</w:t>
      </w:r>
      <w:proofErr w:type="spellEnd"/>
      <w:r w:rsidRPr="00B25528">
        <w:rPr>
          <w:rFonts w:ascii="Times New Roman" w:hAnsi="Times New Roman" w:cs="Times New Roman"/>
          <w:bCs/>
          <w:sz w:val="24"/>
          <w:szCs w:val="24"/>
        </w:rPr>
        <w:t>. «Чучело»</w:t>
      </w:r>
    </w:p>
    <w:p w:rsidR="00916C1E" w:rsidRPr="00B25528" w:rsidRDefault="00916C1E" w:rsidP="00916C1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>Х. К. Андерсен. «Снежная королева», «Соловей»</w:t>
      </w:r>
    </w:p>
    <w:p w:rsidR="00916C1E" w:rsidRPr="00E15512" w:rsidRDefault="00916C1E" w:rsidP="00916C1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15512">
        <w:rPr>
          <w:rFonts w:ascii="Times New Roman" w:hAnsi="Times New Roman" w:cs="Times New Roman"/>
          <w:bCs/>
          <w:sz w:val="24"/>
          <w:szCs w:val="24"/>
        </w:rPr>
        <w:t xml:space="preserve">К. </w:t>
      </w:r>
      <w:proofErr w:type="spellStart"/>
      <w:r w:rsidRPr="00E15512">
        <w:rPr>
          <w:rFonts w:ascii="Times New Roman" w:hAnsi="Times New Roman" w:cs="Times New Roman"/>
          <w:bCs/>
          <w:sz w:val="24"/>
          <w:szCs w:val="24"/>
        </w:rPr>
        <w:t>Булычёв</w:t>
      </w:r>
      <w:proofErr w:type="spellEnd"/>
      <w:r w:rsidRPr="00E15512">
        <w:rPr>
          <w:rFonts w:ascii="Times New Roman" w:hAnsi="Times New Roman" w:cs="Times New Roman"/>
          <w:bCs/>
          <w:sz w:val="24"/>
          <w:szCs w:val="24"/>
        </w:rPr>
        <w:t xml:space="preserve"> «Девочка, с которой ничего не случится», «Миллион приключений» и др. (главы по выбору).</w:t>
      </w:r>
    </w:p>
    <w:p w:rsidR="00916C1E" w:rsidRPr="00B25528" w:rsidRDefault="00916C1E" w:rsidP="00916C1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>Л. Кэрролл. «Алиса в Стране Чудес»</w:t>
      </w:r>
    </w:p>
    <w:p w:rsidR="00916C1E" w:rsidRPr="00B25528" w:rsidRDefault="00916C1E" w:rsidP="00916C1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 xml:space="preserve">Марк Твен. «Приключения Тома </w:t>
      </w:r>
      <w:proofErr w:type="spellStart"/>
      <w:r w:rsidRPr="00B25528">
        <w:rPr>
          <w:rFonts w:ascii="Times New Roman" w:hAnsi="Times New Roman" w:cs="Times New Roman"/>
          <w:bCs/>
          <w:sz w:val="24"/>
          <w:szCs w:val="24"/>
        </w:rPr>
        <w:t>Сойера</w:t>
      </w:r>
      <w:proofErr w:type="spellEnd"/>
      <w:r w:rsidRPr="00B25528">
        <w:rPr>
          <w:rFonts w:ascii="Times New Roman" w:hAnsi="Times New Roman" w:cs="Times New Roman"/>
          <w:bCs/>
          <w:sz w:val="24"/>
          <w:szCs w:val="24"/>
        </w:rPr>
        <w:t>»</w:t>
      </w:r>
    </w:p>
    <w:p w:rsidR="00916C1E" w:rsidRPr="00B25528" w:rsidRDefault="00916C1E" w:rsidP="00916C1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>Р. Л. Стивенсон. «Остров сокровищ»</w:t>
      </w:r>
    </w:p>
    <w:p w:rsidR="00916C1E" w:rsidRPr="00B25528" w:rsidRDefault="00916C1E" w:rsidP="00916C1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25528">
        <w:rPr>
          <w:rFonts w:ascii="Times New Roman" w:hAnsi="Times New Roman" w:cs="Times New Roman"/>
          <w:bCs/>
          <w:sz w:val="24"/>
          <w:szCs w:val="24"/>
        </w:rPr>
        <w:t>Дж. Р. Киплинг. «</w:t>
      </w:r>
      <w:proofErr w:type="spellStart"/>
      <w:r w:rsidRPr="00B25528">
        <w:rPr>
          <w:rFonts w:ascii="Times New Roman" w:hAnsi="Times New Roman" w:cs="Times New Roman"/>
          <w:bCs/>
          <w:sz w:val="24"/>
          <w:szCs w:val="24"/>
        </w:rPr>
        <w:t>Маугли</w:t>
      </w:r>
      <w:proofErr w:type="spellEnd"/>
      <w:r w:rsidRPr="00B25528">
        <w:rPr>
          <w:rFonts w:ascii="Times New Roman" w:hAnsi="Times New Roman" w:cs="Times New Roman"/>
          <w:bCs/>
          <w:sz w:val="24"/>
          <w:szCs w:val="24"/>
        </w:rPr>
        <w:t>», «</w:t>
      </w:r>
      <w:proofErr w:type="spellStart"/>
      <w:r w:rsidRPr="00B25528">
        <w:rPr>
          <w:rFonts w:ascii="Times New Roman" w:hAnsi="Times New Roman" w:cs="Times New Roman"/>
          <w:bCs/>
          <w:sz w:val="24"/>
          <w:szCs w:val="24"/>
        </w:rPr>
        <w:t>Рикки-Тикки-Тави</w:t>
      </w:r>
      <w:proofErr w:type="spellEnd"/>
      <w:r w:rsidRPr="00B25528">
        <w:rPr>
          <w:rFonts w:ascii="Times New Roman" w:hAnsi="Times New Roman" w:cs="Times New Roman"/>
          <w:bCs/>
          <w:sz w:val="24"/>
          <w:szCs w:val="24"/>
        </w:rPr>
        <w:t>»</w:t>
      </w:r>
    </w:p>
    <w:p w:rsidR="00D82B59" w:rsidRDefault="00D82B59"/>
    <w:sectPr w:rsidR="00D82B59" w:rsidSect="00D82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12962"/>
    <w:multiLevelType w:val="hybridMultilevel"/>
    <w:tmpl w:val="5BFAD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C1E"/>
    <w:rsid w:val="00916C1E"/>
    <w:rsid w:val="00D82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C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C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960</Characters>
  <Application>Microsoft Office Word</Application>
  <DocSecurity>0</DocSecurity>
  <Lines>8</Lines>
  <Paragraphs>2</Paragraphs>
  <ScaleCrop>false</ScaleCrop>
  <Company>HP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Казанцева</dc:creator>
  <cp:lastModifiedBy>Мария Казанцева</cp:lastModifiedBy>
  <cp:revision>1</cp:revision>
  <dcterms:created xsi:type="dcterms:W3CDTF">2024-06-03T01:26:00Z</dcterms:created>
  <dcterms:modified xsi:type="dcterms:W3CDTF">2024-06-03T01:27:00Z</dcterms:modified>
</cp:coreProperties>
</file>