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DB" w:rsidRDefault="001F06DB" w:rsidP="001F06D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528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лето</w:t>
      </w:r>
      <w:r w:rsidRPr="00B25528">
        <w:rPr>
          <w:rFonts w:ascii="Times New Roman" w:hAnsi="Times New Roman" w:cs="Times New Roman"/>
          <w:b/>
          <w:bCs/>
          <w:sz w:val="24"/>
          <w:szCs w:val="24"/>
        </w:rPr>
        <w:t>. 5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(2025/2026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F06DB" w:rsidRPr="00B25528" w:rsidRDefault="001F06DB" w:rsidP="001F06D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06DB" w:rsidRDefault="001F06DB" w:rsidP="001F06D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Мифы Древней Греции. «Двенадцать подвигов Геракла»</w:t>
      </w:r>
    </w:p>
    <w:p w:rsidR="001F06DB" w:rsidRDefault="001F06DB" w:rsidP="001F06D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Геродот. «Легенда об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Арионе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1F06DB" w:rsidRPr="00B25528" w:rsidRDefault="001F06DB" w:rsidP="001F06D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Сказки. «Царевна-лягушка», «Журавль и цапля», «Солдатская шинель» </w:t>
      </w:r>
    </w:p>
    <w:p w:rsidR="001F06DB" w:rsidRPr="00B25528" w:rsidRDefault="001F06DB" w:rsidP="001F06D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 xml:space="preserve">И. А. Крылов. Басни. «Волк на псарне», </w:t>
      </w:r>
      <w:r>
        <w:rPr>
          <w:rFonts w:ascii="Times New Roman" w:hAnsi="Times New Roman" w:cs="Times New Roman"/>
          <w:bCs/>
          <w:sz w:val="24"/>
          <w:szCs w:val="24"/>
        </w:rPr>
        <w:t>«Свинья под Дубом», «Квартет»</w:t>
      </w:r>
    </w:p>
    <w:p w:rsidR="001F06DB" w:rsidRPr="00B25528" w:rsidRDefault="001F06DB" w:rsidP="001F06D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А. С. Пушкин. «Сказка о мёртвой царевне и о семи богатырях»</w:t>
      </w:r>
    </w:p>
    <w:p w:rsidR="001F06DB" w:rsidRPr="00B25528" w:rsidRDefault="001F06DB" w:rsidP="001F06D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М. Ю. Лермонтов. «Бородино».</w:t>
      </w:r>
    </w:p>
    <w:p w:rsidR="001F06DB" w:rsidRPr="00B25528" w:rsidRDefault="001F06DB" w:rsidP="001F06D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Н. В. Гоголь. Повесть «Ночь перед Рождеством»</w:t>
      </w:r>
    </w:p>
    <w:p w:rsidR="001F06DB" w:rsidRDefault="001F06DB" w:rsidP="001F06D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И. С. Тургенев. «</w:t>
      </w:r>
      <w:proofErr w:type="spellStart"/>
      <w:r w:rsidRPr="00B25528">
        <w:rPr>
          <w:rFonts w:ascii="Times New Roman" w:hAnsi="Times New Roman" w:cs="Times New Roman"/>
          <w:bCs/>
          <w:sz w:val="24"/>
          <w:szCs w:val="24"/>
        </w:rPr>
        <w:t>Муму</w:t>
      </w:r>
      <w:proofErr w:type="spellEnd"/>
      <w:r w:rsidRPr="00B25528">
        <w:rPr>
          <w:rFonts w:ascii="Times New Roman" w:hAnsi="Times New Roman" w:cs="Times New Roman"/>
          <w:bCs/>
          <w:sz w:val="24"/>
          <w:szCs w:val="24"/>
        </w:rPr>
        <w:t>»</w:t>
      </w:r>
    </w:p>
    <w:p w:rsidR="001F06DB" w:rsidRPr="00B25528" w:rsidRDefault="001F06DB" w:rsidP="001F06D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Л. Н. Толстой. «Кавказский пленник»</w:t>
      </w:r>
    </w:p>
    <w:p w:rsidR="001F06DB" w:rsidRPr="00B25528" w:rsidRDefault="001F06DB" w:rsidP="001F06D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 xml:space="preserve">А. П. Чехов. «Лошадиная фамилия», </w:t>
      </w:r>
      <w:r>
        <w:rPr>
          <w:rFonts w:ascii="Times New Roman" w:hAnsi="Times New Roman" w:cs="Times New Roman"/>
          <w:bCs/>
          <w:sz w:val="24"/>
          <w:szCs w:val="24"/>
        </w:rPr>
        <w:t xml:space="preserve">«Хирургия» </w:t>
      </w:r>
    </w:p>
    <w:p w:rsidR="001F06DB" w:rsidRPr="00B25528" w:rsidRDefault="001F06DB" w:rsidP="001F06D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 xml:space="preserve">М. М. Зощенко. «Галоша», «Лёля и </w:t>
      </w:r>
      <w:proofErr w:type="spellStart"/>
      <w:r w:rsidRPr="00B25528">
        <w:rPr>
          <w:rFonts w:ascii="Times New Roman" w:hAnsi="Times New Roman" w:cs="Times New Roman"/>
          <w:bCs/>
          <w:sz w:val="24"/>
          <w:szCs w:val="24"/>
        </w:rPr>
        <w:t>Миньк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», «Ёлка»</w:t>
      </w:r>
    </w:p>
    <w:p w:rsidR="001F06DB" w:rsidRPr="00865D80" w:rsidRDefault="001F06DB" w:rsidP="001F06D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65D80">
        <w:rPr>
          <w:rFonts w:ascii="Times New Roman" w:hAnsi="Times New Roman" w:cs="Times New Roman"/>
          <w:bCs/>
          <w:sz w:val="24"/>
          <w:szCs w:val="24"/>
        </w:rPr>
        <w:t xml:space="preserve"> К. Г. Паустовский «Тёплый хлеб», «Заячьи лапы»</w:t>
      </w:r>
    </w:p>
    <w:p w:rsidR="001F06DB" w:rsidRPr="00B25528" w:rsidRDefault="001F06DB" w:rsidP="001F06D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А. П. Платонов. «Никита»</w:t>
      </w:r>
    </w:p>
    <w:p w:rsidR="001F06DB" w:rsidRPr="00865D80" w:rsidRDefault="001F06DB" w:rsidP="001F06D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65D80">
        <w:rPr>
          <w:rFonts w:ascii="Times New Roman" w:hAnsi="Times New Roman" w:cs="Times New Roman"/>
          <w:bCs/>
          <w:sz w:val="24"/>
          <w:szCs w:val="24"/>
        </w:rPr>
        <w:t>В. П. Астафьев. «</w:t>
      </w:r>
      <w:proofErr w:type="spellStart"/>
      <w:r w:rsidRPr="00865D80">
        <w:rPr>
          <w:rFonts w:ascii="Times New Roman" w:hAnsi="Times New Roman" w:cs="Times New Roman"/>
          <w:bCs/>
          <w:sz w:val="24"/>
          <w:szCs w:val="24"/>
        </w:rPr>
        <w:t>Васюткино</w:t>
      </w:r>
      <w:proofErr w:type="spellEnd"/>
      <w:r w:rsidRPr="00865D80">
        <w:rPr>
          <w:rFonts w:ascii="Times New Roman" w:hAnsi="Times New Roman" w:cs="Times New Roman"/>
          <w:bCs/>
          <w:sz w:val="24"/>
          <w:szCs w:val="24"/>
        </w:rPr>
        <w:t xml:space="preserve"> озеро» </w:t>
      </w:r>
    </w:p>
    <w:p w:rsidR="001F06DB" w:rsidRDefault="001F06DB" w:rsidP="001F06D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В. П. Катаев. «Сын полка»</w:t>
      </w:r>
    </w:p>
    <w:p w:rsidR="001F06DB" w:rsidRDefault="001F06DB" w:rsidP="001F06D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К. М. Симонов. «Сын артиллериста»</w:t>
      </w:r>
    </w:p>
    <w:p w:rsidR="001F06DB" w:rsidRPr="00B25528" w:rsidRDefault="001F06DB" w:rsidP="001F06D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Л. А. Кассиль. «Отметки Риммы Лебедевой»</w:t>
      </w:r>
    </w:p>
    <w:p w:rsidR="001F06DB" w:rsidRDefault="001F06DB" w:rsidP="001F06D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65D80">
        <w:rPr>
          <w:rFonts w:ascii="Times New Roman" w:hAnsi="Times New Roman" w:cs="Times New Roman"/>
          <w:bCs/>
          <w:sz w:val="24"/>
          <w:szCs w:val="24"/>
        </w:rPr>
        <w:t xml:space="preserve">В. Г. Короленко. «В дурном обществе» </w:t>
      </w:r>
    </w:p>
    <w:p w:rsidR="001F06DB" w:rsidRDefault="001F06DB" w:rsidP="001F06D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Ф. А. Искандер. «Тринадцатый подвиг Геракла»</w:t>
      </w:r>
    </w:p>
    <w:p w:rsidR="001F06DB" w:rsidRPr="00865D80" w:rsidRDefault="001F06DB" w:rsidP="001F06D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865D80">
        <w:rPr>
          <w:rFonts w:ascii="Times New Roman" w:hAnsi="Times New Roman" w:cs="Times New Roman"/>
          <w:bCs/>
          <w:sz w:val="24"/>
          <w:szCs w:val="24"/>
        </w:rPr>
        <w:t xml:space="preserve">К. </w:t>
      </w:r>
      <w:proofErr w:type="spellStart"/>
      <w:r w:rsidRPr="00865D80">
        <w:rPr>
          <w:rFonts w:ascii="Times New Roman" w:hAnsi="Times New Roman" w:cs="Times New Roman"/>
          <w:bCs/>
          <w:sz w:val="24"/>
          <w:szCs w:val="24"/>
        </w:rPr>
        <w:t>Булычёв</w:t>
      </w:r>
      <w:proofErr w:type="spellEnd"/>
      <w:r w:rsidRPr="00865D80">
        <w:rPr>
          <w:rFonts w:ascii="Times New Roman" w:hAnsi="Times New Roman" w:cs="Times New Roman"/>
          <w:bCs/>
          <w:sz w:val="24"/>
          <w:szCs w:val="24"/>
        </w:rPr>
        <w:t xml:space="preserve"> «Путешествие Алисы»</w:t>
      </w:r>
    </w:p>
    <w:p w:rsidR="001F06DB" w:rsidRPr="00B25528" w:rsidRDefault="001F06DB" w:rsidP="001F06D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Х. К. Андерсен. «Снежная королева»</w:t>
      </w:r>
    </w:p>
    <w:p w:rsidR="001F06DB" w:rsidRPr="00B25528" w:rsidRDefault="001F06DB" w:rsidP="001F06D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 xml:space="preserve">Л. Кэрролл. «Алиса в </w:t>
      </w:r>
      <w:r>
        <w:rPr>
          <w:rFonts w:ascii="Times New Roman" w:hAnsi="Times New Roman" w:cs="Times New Roman"/>
          <w:bCs/>
          <w:sz w:val="24"/>
          <w:szCs w:val="24"/>
        </w:rPr>
        <w:t>Зазеркалье</w:t>
      </w:r>
      <w:r w:rsidRPr="00B25528">
        <w:rPr>
          <w:rFonts w:ascii="Times New Roman" w:hAnsi="Times New Roman" w:cs="Times New Roman"/>
          <w:bCs/>
          <w:sz w:val="24"/>
          <w:szCs w:val="24"/>
        </w:rPr>
        <w:t>»</w:t>
      </w:r>
    </w:p>
    <w:p w:rsidR="001F06DB" w:rsidRDefault="001F06DB" w:rsidP="001F06D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 xml:space="preserve">Марк Твен. «Приключения Тома </w:t>
      </w:r>
      <w:proofErr w:type="spellStart"/>
      <w:r w:rsidRPr="00B25528">
        <w:rPr>
          <w:rFonts w:ascii="Times New Roman" w:hAnsi="Times New Roman" w:cs="Times New Roman"/>
          <w:bCs/>
          <w:sz w:val="24"/>
          <w:szCs w:val="24"/>
        </w:rPr>
        <w:t>Сойера</w:t>
      </w:r>
      <w:proofErr w:type="spellEnd"/>
      <w:r w:rsidRPr="00B25528">
        <w:rPr>
          <w:rFonts w:ascii="Times New Roman" w:hAnsi="Times New Roman" w:cs="Times New Roman"/>
          <w:bCs/>
          <w:sz w:val="24"/>
          <w:szCs w:val="24"/>
        </w:rPr>
        <w:t>»</w:t>
      </w:r>
    </w:p>
    <w:p w:rsidR="001F06DB" w:rsidRPr="00B25528" w:rsidRDefault="001F06DB" w:rsidP="001F06D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Дж. Лондон. «Сказание 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Кише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1F06DB" w:rsidRDefault="001F06DB" w:rsidP="001F06D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Р. Л. Стивенсон. «Остров сокровищ»</w:t>
      </w:r>
    </w:p>
    <w:p w:rsidR="001F06DB" w:rsidRDefault="001F06DB" w:rsidP="001F06D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Дж. Р. Киплинг. «</w:t>
      </w:r>
      <w:proofErr w:type="spellStart"/>
      <w:r w:rsidRPr="00B25528">
        <w:rPr>
          <w:rFonts w:ascii="Times New Roman" w:hAnsi="Times New Roman" w:cs="Times New Roman"/>
          <w:bCs/>
          <w:sz w:val="24"/>
          <w:szCs w:val="24"/>
        </w:rPr>
        <w:t>Маугли</w:t>
      </w:r>
      <w:proofErr w:type="spellEnd"/>
      <w:r w:rsidRPr="00B25528">
        <w:rPr>
          <w:rFonts w:ascii="Times New Roman" w:hAnsi="Times New Roman" w:cs="Times New Roman"/>
          <w:bCs/>
          <w:sz w:val="24"/>
          <w:szCs w:val="24"/>
        </w:rPr>
        <w:t>», «</w:t>
      </w:r>
      <w:proofErr w:type="spellStart"/>
      <w:r w:rsidRPr="00B25528">
        <w:rPr>
          <w:rFonts w:ascii="Times New Roman" w:hAnsi="Times New Roman" w:cs="Times New Roman"/>
          <w:bCs/>
          <w:sz w:val="24"/>
          <w:szCs w:val="24"/>
        </w:rPr>
        <w:t>Рикки-Тикки-Тави</w:t>
      </w:r>
      <w:proofErr w:type="spellEnd"/>
      <w:r w:rsidRPr="00B25528">
        <w:rPr>
          <w:rFonts w:ascii="Times New Roman" w:hAnsi="Times New Roman" w:cs="Times New Roman"/>
          <w:bCs/>
          <w:sz w:val="24"/>
          <w:szCs w:val="24"/>
        </w:rPr>
        <w:t xml:space="preserve">»  </w:t>
      </w:r>
    </w:p>
    <w:p w:rsidR="0005586A" w:rsidRDefault="0005586A"/>
    <w:sectPr w:rsidR="0005586A" w:rsidSect="00055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12962"/>
    <w:multiLevelType w:val="hybridMultilevel"/>
    <w:tmpl w:val="5BFAD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F06DB"/>
    <w:rsid w:val="0005586A"/>
    <w:rsid w:val="001F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6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>HP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Казанцева</dc:creator>
  <cp:lastModifiedBy>Мария Казанцева</cp:lastModifiedBy>
  <cp:revision>1</cp:revision>
  <dcterms:created xsi:type="dcterms:W3CDTF">2025-05-29T01:55:00Z</dcterms:created>
  <dcterms:modified xsi:type="dcterms:W3CDTF">2025-05-29T01:56:00Z</dcterms:modified>
</cp:coreProperties>
</file>